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73" w:rsidRDefault="00994373" w:rsidP="009D7B7D">
      <w:pPr>
        <w:rPr>
          <w:rFonts w:ascii="Verdana" w:hAnsi="Verdana"/>
          <w:b/>
          <w:sz w:val="20"/>
          <w:szCs w:val="20"/>
        </w:rPr>
      </w:pPr>
    </w:p>
    <w:p w:rsidR="00994373" w:rsidRPr="002972A1" w:rsidRDefault="0088372E" w:rsidP="0088372E">
      <w:pPr>
        <w:spacing w:after="200" w:line="276" w:lineRule="auto"/>
        <w:rPr>
          <w:rFonts w:ascii="Verdana" w:hAnsi="Verdana"/>
          <w:sz w:val="18"/>
          <w:szCs w:val="18"/>
        </w:rPr>
      </w:pPr>
      <w:r w:rsidRPr="00C16948">
        <w:rPr>
          <w:rFonts w:ascii="Verdana" w:hAnsi="Verdana"/>
          <w:sz w:val="18"/>
          <w:szCs w:val="18"/>
        </w:rPr>
        <w:t>WN/</w:t>
      </w:r>
      <w:r w:rsidR="004A5555">
        <w:rPr>
          <w:rFonts w:ascii="Verdana" w:hAnsi="Verdana"/>
          <w:sz w:val="18"/>
          <w:szCs w:val="18"/>
        </w:rPr>
        <w:t>067</w:t>
      </w:r>
      <w:r w:rsidR="00F47D03">
        <w:rPr>
          <w:rFonts w:ascii="Verdana" w:hAnsi="Verdana"/>
          <w:sz w:val="18"/>
          <w:szCs w:val="18"/>
        </w:rPr>
        <w:t>/2021</w:t>
      </w:r>
      <w:r w:rsidR="009945CA">
        <w:rPr>
          <w:rFonts w:ascii="Verdana" w:hAnsi="Verdana"/>
          <w:sz w:val="18"/>
          <w:szCs w:val="18"/>
        </w:rPr>
        <w:tab/>
      </w:r>
      <w:r w:rsidR="009945CA">
        <w:rPr>
          <w:rFonts w:ascii="Verdana" w:hAnsi="Verdana"/>
          <w:sz w:val="18"/>
          <w:szCs w:val="18"/>
        </w:rPr>
        <w:tab/>
      </w:r>
      <w:r w:rsidR="009945CA">
        <w:rPr>
          <w:rFonts w:ascii="Verdana" w:hAnsi="Verdana"/>
          <w:sz w:val="18"/>
          <w:szCs w:val="18"/>
        </w:rPr>
        <w:tab/>
      </w:r>
      <w:r w:rsidR="009945CA">
        <w:rPr>
          <w:rFonts w:ascii="Verdana" w:hAnsi="Verdana"/>
          <w:sz w:val="18"/>
          <w:szCs w:val="18"/>
        </w:rPr>
        <w:tab/>
      </w:r>
      <w:r w:rsidR="009945CA">
        <w:rPr>
          <w:rFonts w:ascii="Verdana" w:hAnsi="Verdana"/>
          <w:sz w:val="18"/>
          <w:szCs w:val="18"/>
        </w:rPr>
        <w:tab/>
      </w:r>
      <w:r w:rsidR="009945CA">
        <w:rPr>
          <w:rFonts w:ascii="Verdana" w:hAnsi="Verdana"/>
          <w:sz w:val="18"/>
          <w:szCs w:val="18"/>
        </w:rPr>
        <w:tab/>
      </w:r>
      <w:r w:rsidR="009945CA">
        <w:rPr>
          <w:rFonts w:ascii="Verdana" w:hAnsi="Verdana"/>
          <w:sz w:val="18"/>
          <w:szCs w:val="18"/>
        </w:rPr>
        <w:tab/>
        <w:t xml:space="preserve">    </w:t>
      </w:r>
      <w:r w:rsidR="00F0041C">
        <w:rPr>
          <w:rFonts w:ascii="Verdana" w:hAnsi="Verdana"/>
          <w:sz w:val="18"/>
          <w:szCs w:val="18"/>
        </w:rPr>
        <w:t xml:space="preserve">    Warszawa, </w:t>
      </w:r>
      <w:r w:rsidR="004A5555">
        <w:rPr>
          <w:rFonts w:ascii="Verdana" w:hAnsi="Verdana"/>
          <w:sz w:val="18"/>
          <w:szCs w:val="18"/>
        </w:rPr>
        <w:t>20.05.</w:t>
      </w:r>
      <w:r w:rsidR="00F47D03">
        <w:rPr>
          <w:rFonts w:ascii="Verdana" w:hAnsi="Verdana"/>
          <w:sz w:val="18"/>
          <w:szCs w:val="18"/>
        </w:rPr>
        <w:t>2021 r</w:t>
      </w:r>
      <w:r w:rsidR="00742004">
        <w:rPr>
          <w:rFonts w:ascii="Verdana" w:hAnsi="Verdana"/>
          <w:sz w:val="18"/>
          <w:szCs w:val="18"/>
        </w:rPr>
        <w:t>.</w:t>
      </w:r>
    </w:p>
    <w:p w:rsidR="00994373" w:rsidRPr="002972A1" w:rsidRDefault="00994373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:rsidR="00994373" w:rsidRPr="00B437F6" w:rsidRDefault="00994373" w:rsidP="00994373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B437F6">
        <w:rPr>
          <w:rFonts w:ascii="Verdana" w:hAnsi="Verdana"/>
          <w:b/>
          <w:sz w:val="18"/>
          <w:szCs w:val="18"/>
        </w:rPr>
        <w:t>ZAPYTANIE OFERTOWE</w:t>
      </w:r>
    </w:p>
    <w:p w:rsidR="00466B7B" w:rsidRPr="00B437F6" w:rsidRDefault="00466B7B" w:rsidP="00466B7B">
      <w:pPr>
        <w:pStyle w:val="Tekstpodstawowywcity2"/>
        <w:spacing w:line="360" w:lineRule="auto"/>
        <w:ind w:left="-180"/>
        <w:jc w:val="both"/>
        <w:rPr>
          <w:rFonts w:ascii="Verdana" w:hAnsi="Verdana" w:cs="Verdana"/>
          <w:sz w:val="18"/>
          <w:szCs w:val="18"/>
        </w:rPr>
      </w:pPr>
      <w:r w:rsidRPr="00B437F6">
        <w:rPr>
          <w:rFonts w:ascii="Verdana" w:hAnsi="Verdana" w:cs="Verdana"/>
          <w:sz w:val="18"/>
          <w:szCs w:val="18"/>
        </w:rPr>
        <w:t xml:space="preserve">Zapraszam do złożenie oferty cenowej dotyczącej </w:t>
      </w:r>
      <w:r w:rsidR="009945CA" w:rsidRPr="009945CA">
        <w:rPr>
          <w:rFonts w:ascii="Verdana" w:hAnsi="Verdana" w:cs="Verdana"/>
          <w:sz w:val="18"/>
          <w:szCs w:val="18"/>
        </w:rPr>
        <w:t xml:space="preserve">dozoru boisk sportowych </w:t>
      </w:r>
      <w:bookmarkStart w:id="0" w:name="_GoBack"/>
      <w:bookmarkEnd w:id="0"/>
      <w:r w:rsidRPr="009945CA">
        <w:rPr>
          <w:rFonts w:ascii="Verdana" w:hAnsi="Verdana" w:cs="Verdana"/>
          <w:sz w:val="18"/>
          <w:szCs w:val="18"/>
        </w:rPr>
        <w:t>Ursynowskiego Centrum Sportu i Rekreacji</w:t>
      </w:r>
      <w:r w:rsidR="00173C8B" w:rsidRPr="009945CA">
        <w:rPr>
          <w:rFonts w:ascii="Verdana" w:hAnsi="Verdana" w:cs="Verdana"/>
          <w:sz w:val="18"/>
          <w:szCs w:val="18"/>
        </w:rPr>
        <w:t xml:space="preserve"> w Warszawie</w:t>
      </w:r>
      <w:r w:rsidRPr="009945CA">
        <w:rPr>
          <w:rFonts w:ascii="Verdana" w:hAnsi="Verdana" w:cs="Verdana"/>
          <w:sz w:val="18"/>
          <w:szCs w:val="18"/>
        </w:rPr>
        <w:t>.</w:t>
      </w:r>
      <w:r w:rsidRPr="00B437F6">
        <w:rPr>
          <w:rFonts w:ascii="Verdana" w:hAnsi="Verdana" w:cs="Verdana"/>
          <w:sz w:val="18"/>
          <w:szCs w:val="18"/>
        </w:rPr>
        <w:t xml:space="preserve"> </w:t>
      </w:r>
    </w:p>
    <w:p w:rsidR="00994373" w:rsidRPr="00B437F6" w:rsidRDefault="00994373" w:rsidP="009D7B7D">
      <w:pPr>
        <w:rPr>
          <w:rFonts w:ascii="Verdana" w:hAnsi="Verdana"/>
          <w:b/>
          <w:sz w:val="18"/>
          <w:szCs w:val="18"/>
        </w:rPr>
      </w:pPr>
    </w:p>
    <w:p w:rsidR="00ED6836" w:rsidRDefault="00ED6836" w:rsidP="00ED6836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Przedmiotem zamówienia jest dozór boisk sportowych:</w:t>
      </w:r>
    </w:p>
    <w:p w:rsidR="00ED6836" w:rsidRDefault="00ED6836" w:rsidP="00ED6836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ED6836" w:rsidRPr="00ED6836" w:rsidRDefault="00ED6836" w:rsidP="00ED6836">
      <w:pPr>
        <w:pStyle w:val="Akapitzlist"/>
        <w:numPr>
          <w:ilvl w:val="0"/>
          <w:numId w:val="3"/>
        </w:numPr>
        <w:suppressAutoHyphens/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 xml:space="preserve">Zadanie nr 1: </w:t>
      </w:r>
    </w:p>
    <w:p w:rsidR="00ED6836" w:rsidRPr="00ED6836" w:rsidRDefault="00ED6836" w:rsidP="00ED6836">
      <w:pPr>
        <w:pStyle w:val="Akapitzlist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>kompleks boisk „Orlik”,  ul. Przy Bażantarni 3, Warszawa</w:t>
      </w:r>
    </w:p>
    <w:p w:rsidR="00ED6836" w:rsidRPr="00ED6836" w:rsidRDefault="00ED6836" w:rsidP="00ED6836">
      <w:pPr>
        <w:pStyle w:val="Akapitzlist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 xml:space="preserve">boisko do koszykówki w parku Lasek Brzozowy, ul. </w:t>
      </w:r>
      <w:proofErr w:type="spellStart"/>
      <w:r w:rsidRPr="00ED6836">
        <w:rPr>
          <w:rFonts w:ascii="Verdana" w:hAnsi="Verdana"/>
          <w:sz w:val="18"/>
          <w:szCs w:val="18"/>
        </w:rPr>
        <w:t>Lanciego</w:t>
      </w:r>
      <w:proofErr w:type="spellEnd"/>
      <w:r w:rsidRPr="00ED6836">
        <w:rPr>
          <w:rFonts w:ascii="Verdana" w:hAnsi="Verdana"/>
          <w:sz w:val="18"/>
          <w:szCs w:val="18"/>
        </w:rPr>
        <w:t>, Warszawa</w:t>
      </w:r>
    </w:p>
    <w:p w:rsidR="00ED6836" w:rsidRPr="00ED6836" w:rsidRDefault="00ED6836" w:rsidP="00ED6836">
      <w:pPr>
        <w:pStyle w:val="Akapitzlist"/>
        <w:rPr>
          <w:rFonts w:ascii="Verdana" w:hAnsi="Verdana"/>
          <w:sz w:val="18"/>
          <w:szCs w:val="18"/>
        </w:rPr>
      </w:pPr>
    </w:p>
    <w:p w:rsidR="00ED6836" w:rsidRPr="00ED6836" w:rsidRDefault="00ED6836" w:rsidP="00ED6836">
      <w:pPr>
        <w:pStyle w:val="Akapitzlist"/>
        <w:numPr>
          <w:ilvl w:val="0"/>
          <w:numId w:val="3"/>
        </w:numPr>
        <w:suppressAutoHyphens/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 xml:space="preserve">Zadanie nr 2: </w:t>
      </w:r>
    </w:p>
    <w:p w:rsidR="00ED6836" w:rsidRPr="00ED6836" w:rsidRDefault="00ED6836" w:rsidP="00ED6836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 xml:space="preserve">boisko w parku im. Jana Pawła II, ul.  Romera/Melodyjna, </w:t>
      </w:r>
    </w:p>
    <w:p w:rsidR="00ED6836" w:rsidRPr="00ED6836" w:rsidRDefault="00ED6836" w:rsidP="00ED6836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>boisko do koszykówki ul. Dembowskiego 5</w:t>
      </w:r>
    </w:p>
    <w:p w:rsidR="00ED6836" w:rsidRPr="00ED6836" w:rsidRDefault="00ED6836" w:rsidP="00ED6836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>boisko „</w:t>
      </w:r>
      <w:proofErr w:type="spellStart"/>
      <w:r w:rsidRPr="00ED6836">
        <w:rPr>
          <w:rFonts w:ascii="Verdana" w:hAnsi="Verdana"/>
          <w:sz w:val="18"/>
          <w:szCs w:val="18"/>
        </w:rPr>
        <w:t>Olkówek</w:t>
      </w:r>
      <w:proofErr w:type="spellEnd"/>
      <w:r w:rsidRPr="00ED6836">
        <w:rPr>
          <w:rFonts w:ascii="Verdana" w:hAnsi="Verdana"/>
          <w:sz w:val="18"/>
          <w:szCs w:val="18"/>
        </w:rPr>
        <w:t xml:space="preserve">” ul. Puszczyka 8  </w:t>
      </w:r>
    </w:p>
    <w:p w:rsidR="00ED6836" w:rsidRDefault="00ED6836" w:rsidP="00ED6836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ED6836" w:rsidRDefault="00ED6836" w:rsidP="00ED6836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C52414" w:rsidRPr="00B437F6" w:rsidRDefault="009945CA" w:rsidP="00ED6836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Szczegółowy zakres wykonania zamówienia został określony w opisie przedmiotu zamówienia, który stanowi załącznik nr 1 do niniejszego zapytania ofertowego</w:t>
      </w:r>
      <w:r w:rsidR="00C52414" w:rsidRPr="00B437F6">
        <w:rPr>
          <w:rFonts w:ascii="Verdana" w:hAnsi="Verdana"/>
          <w:sz w:val="18"/>
          <w:szCs w:val="18"/>
        </w:rPr>
        <w:t>.</w:t>
      </w:r>
    </w:p>
    <w:p w:rsidR="0066335B" w:rsidRPr="00B437F6" w:rsidRDefault="0066335B" w:rsidP="0066335B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66335B" w:rsidRPr="009945CA" w:rsidRDefault="00895919" w:rsidP="00ED6836">
      <w:pPr>
        <w:pStyle w:val="Akapitzlist"/>
        <w:numPr>
          <w:ilvl w:val="0"/>
          <w:numId w:val="2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Termin wykonania zamówienia</w:t>
      </w:r>
      <w:r w:rsidR="00C52414" w:rsidRPr="00B437F6">
        <w:rPr>
          <w:rFonts w:ascii="Verdana" w:hAnsi="Verdana"/>
          <w:sz w:val="18"/>
          <w:szCs w:val="18"/>
        </w:rPr>
        <w:t>:</w:t>
      </w:r>
      <w:r w:rsidRPr="00B437F6">
        <w:rPr>
          <w:rFonts w:ascii="Verdana" w:hAnsi="Verdana"/>
          <w:sz w:val="18"/>
          <w:szCs w:val="18"/>
        </w:rPr>
        <w:t xml:space="preserve"> </w:t>
      </w:r>
      <w:r w:rsidR="00C52414" w:rsidRPr="00B437F6">
        <w:rPr>
          <w:rFonts w:ascii="Verdana" w:hAnsi="Verdana"/>
          <w:sz w:val="18"/>
          <w:szCs w:val="18"/>
        </w:rPr>
        <w:t xml:space="preserve">od </w:t>
      </w:r>
      <w:r w:rsidR="009945CA">
        <w:rPr>
          <w:rFonts w:ascii="Verdana" w:hAnsi="Verdana"/>
          <w:sz w:val="18"/>
          <w:szCs w:val="18"/>
        </w:rPr>
        <w:t>01.06.2021 r.</w:t>
      </w:r>
      <w:r w:rsidR="00C52414" w:rsidRPr="00B437F6">
        <w:rPr>
          <w:rFonts w:ascii="Verdana" w:hAnsi="Verdana"/>
          <w:sz w:val="18"/>
          <w:szCs w:val="18"/>
        </w:rPr>
        <w:t xml:space="preserve"> </w:t>
      </w:r>
      <w:r w:rsidR="00C52414" w:rsidRPr="009945CA">
        <w:rPr>
          <w:rFonts w:ascii="Verdana" w:hAnsi="Verdana"/>
          <w:sz w:val="18"/>
          <w:szCs w:val="18"/>
        </w:rPr>
        <w:t xml:space="preserve">do dnia </w:t>
      </w:r>
      <w:r w:rsidR="00742004" w:rsidRPr="009945CA">
        <w:rPr>
          <w:rFonts w:ascii="Verdana" w:hAnsi="Verdana"/>
          <w:sz w:val="18"/>
          <w:szCs w:val="18"/>
        </w:rPr>
        <w:t>31.12.202</w:t>
      </w:r>
      <w:r w:rsidR="00F47D03" w:rsidRPr="009945CA">
        <w:rPr>
          <w:rFonts w:ascii="Verdana" w:hAnsi="Verdana"/>
          <w:sz w:val="18"/>
          <w:szCs w:val="18"/>
        </w:rPr>
        <w:t xml:space="preserve">1 </w:t>
      </w:r>
      <w:r w:rsidR="00F103D8" w:rsidRPr="009945CA">
        <w:rPr>
          <w:rFonts w:ascii="Verdana" w:hAnsi="Verdana"/>
          <w:sz w:val="18"/>
          <w:szCs w:val="18"/>
        </w:rPr>
        <w:t>r</w:t>
      </w:r>
      <w:r w:rsidR="00C52414" w:rsidRPr="009945CA">
        <w:rPr>
          <w:rFonts w:ascii="Verdana" w:hAnsi="Verdana"/>
          <w:sz w:val="18"/>
          <w:szCs w:val="18"/>
        </w:rPr>
        <w:t>.</w:t>
      </w:r>
    </w:p>
    <w:p w:rsidR="00C52414" w:rsidRPr="00B437F6" w:rsidRDefault="00C52414" w:rsidP="00ED6836">
      <w:pPr>
        <w:pStyle w:val="Akapitzlist"/>
        <w:numPr>
          <w:ilvl w:val="0"/>
          <w:numId w:val="2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Przy wyborze oferty Zamawiający będzie się kierował kryterium ceny.</w:t>
      </w:r>
    </w:p>
    <w:p w:rsidR="00466B7B" w:rsidRPr="00F0041C" w:rsidRDefault="00E33BEE" w:rsidP="00ED6836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F0041C">
        <w:rPr>
          <w:rFonts w:ascii="Verdana" w:hAnsi="Verdana"/>
          <w:sz w:val="18"/>
          <w:szCs w:val="18"/>
        </w:rPr>
        <w:t>W przypadku zainteresowania, proszę o przesłanie oferty cenowej wg załączo</w:t>
      </w:r>
      <w:r w:rsidR="00466B7B" w:rsidRPr="00F0041C">
        <w:rPr>
          <w:rFonts w:ascii="Verdana" w:hAnsi="Verdana"/>
          <w:sz w:val="18"/>
          <w:szCs w:val="18"/>
        </w:rPr>
        <w:t>nego formularza (załącznik nr 2).</w:t>
      </w:r>
      <w:r w:rsidRPr="00F0041C">
        <w:rPr>
          <w:rFonts w:ascii="Verdana" w:hAnsi="Verdana"/>
          <w:sz w:val="18"/>
          <w:szCs w:val="18"/>
        </w:rPr>
        <w:t xml:space="preserve"> </w:t>
      </w:r>
    </w:p>
    <w:p w:rsidR="00742004" w:rsidRPr="00742004" w:rsidRDefault="00466B7B" w:rsidP="00ED6836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O</w:t>
      </w:r>
      <w:r w:rsidR="00C52414" w:rsidRPr="00B437F6">
        <w:rPr>
          <w:rFonts w:ascii="Verdana" w:hAnsi="Verdana"/>
          <w:sz w:val="18"/>
          <w:szCs w:val="18"/>
        </w:rPr>
        <w:t xml:space="preserve">ferty należy </w:t>
      </w:r>
      <w:r w:rsidR="00C52414" w:rsidRPr="00F0041C">
        <w:rPr>
          <w:rFonts w:ascii="Verdana" w:hAnsi="Verdana"/>
          <w:sz w:val="18"/>
          <w:szCs w:val="18"/>
        </w:rPr>
        <w:t>składać do</w:t>
      </w:r>
      <w:r w:rsidR="00E84D8C" w:rsidRPr="00F0041C">
        <w:rPr>
          <w:rFonts w:ascii="Verdana" w:hAnsi="Verdana"/>
          <w:sz w:val="18"/>
          <w:szCs w:val="18"/>
        </w:rPr>
        <w:t xml:space="preserve"> </w:t>
      </w:r>
      <w:r w:rsidR="00E84D8C" w:rsidRPr="00F0041C">
        <w:rPr>
          <w:rFonts w:ascii="Verdana" w:hAnsi="Verdana"/>
          <w:b/>
          <w:sz w:val="18"/>
          <w:szCs w:val="18"/>
        </w:rPr>
        <w:t xml:space="preserve">dnia </w:t>
      </w:r>
      <w:r w:rsidR="004A5555">
        <w:rPr>
          <w:rFonts w:ascii="Verdana" w:hAnsi="Verdana"/>
          <w:b/>
          <w:sz w:val="18"/>
          <w:szCs w:val="18"/>
        </w:rPr>
        <w:t>2</w:t>
      </w:r>
      <w:r w:rsidR="00D3720E">
        <w:rPr>
          <w:rFonts w:ascii="Verdana" w:hAnsi="Verdana"/>
          <w:b/>
          <w:sz w:val="18"/>
          <w:szCs w:val="18"/>
        </w:rPr>
        <w:t>6</w:t>
      </w:r>
      <w:r w:rsidR="004A5555">
        <w:rPr>
          <w:rFonts w:ascii="Verdana" w:hAnsi="Verdana"/>
          <w:b/>
          <w:sz w:val="18"/>
          <w:szCs w:val="18"/>
        </w:rPr>
        <w:t>.05.</w:t>
      </w:r>
      <w:r w:rsidR="00F47D03">
        <w:rPr>
          <w:rFonts w:ascii="Verdana" w:hAnsi="Verdana"/>
          <w:b/>
          <w:sz w:val="18"/>
          <w:szCs w:val="18"/>
        </w:rPr>
        <w:t>2021 r</w:t>
      </w:r>
      <w:r w:rsidR="0099678C">
        <w:rPr>
          <w:rFonts w:ascii="Verdana" w:hAnsi="Verdana"/>
          <w:b/>
          <w:sz w:val="18"/>
          <w:szCs w:val="18"/>
        </w:rPr>
        <w:t>. do godz. 12</w:t>
      </w:r>
      <w:r w:rsidR="00D154A3" w:rsidRPr="00F0041C">
        <w:rPr>
          <w:rFonts w:ascii="Verdana" w:hAnsi="Verdana"/>
          <w:b/>
          <w:sz w:val="18"/>
          <w:szCs w:val="18"/>
        </w:rPr>
        <w:t>.</w:t>
      </w:r>
      <w:r w:rsidR="00E84D8C" w:rsidRPr="00F0041C">
        <w:rPr>
          <w:rFonts w:ascii="Verdana" w:hAnsi="Verdana"/>
          <w:b/>
          <w:sz w:val="18"/>
          <w:szCs w:val="18"/>
        </w:rPr>
        <w:t>00</w:t>
      </w:r>
      <w:r w:rsidR="00E84D8C" w:rsidRPr="00B437F6">
        <w:rPr>
          <w:rFonts w:ascii="Verdana" w:hAnsi="Verdana"/>
          <w:b/>
          <w:sz w:val="18"/>
          <w:szCs w:val="18"/>
        </w:rPr>
        <w:t xml:space="preserve"> na adres </w:t>
      </w:r>
      <w:r w:rsidR="00C52414" w:rsidRPr="00B437F6">
        <w:rPr>
          <w:rFonts w:ascii="Verdana" w:hAnsi="Verdana"/>
          <w:sz w:val="18"/>
          <w:szCs w:val="18"/>
        </w:rPr>
        <w:t xml:space="preserve"> </w:t>
      </w:r>
      <w:hyperlink r:id="rId6" w:history="1">
        <w:r w:rsidR="00C52414" w:rsidRPr="00B437F6">
          <w:rPr>
            <w:rFonts w:ascii="Verdana" w:hAnsi="Verdana"/>
            <w:sz w:val="18"/>
            <w:szCs w:val="18"/>
          </w:rPr>
          <w:t>przetargi@ucsir.pl</w:t>
        </w:r>
      </w:hyperlink>
      <w:r w:rsidR="00742004">
        <w:rPr>
          <w:rFonts w:ascii="Verdana" w:hAnsi="Verdana"/>
          <w:sz w:val="18"/>
          <w:szCs w:val="18"/>
        </w:rPr>
        <w:t xml:space="preserve"> </w:t>
      </w:r>
      <w:r w:rsidR="009945CA">
        <w:rPr>
          <w:rFonts w:ascii="Verdana" w:hAnsi="Verdana"/>
          <w:sz w:val="18"/>
          <w:szCs w:val="18"/>
        </w:rPr>
        <w:t>lub w sekretariacie UCSIR, ul. Pileckiego 122, 02-781 Warszawa</w:t>
      </w:r>
    </w:p>
    <w:p w:rsidR="005D3F24" w:rsidRDefault="005D3F24" w:rsidP="00927CAF">
      <w:pPr>
        <w:jc w:val="both"/>
        <w:rPr>
          <w:rFonts w:ascii="Verdana" w:hAnsi="Verdana"/>
          <w:b/>
          <w:sz w:val="18"/>
          <w:szCs w:val="18"/>
        </w:rPr>
      </w:pPr>
    </w:p>
    <w:p w:rsidR="00742004" w:rsidRPr="00B437F6" w:rsidRDefault="00742004" w:rsidP="00927CAF">
      <w:pPr>
        <w:jc w:val="both"/>
        <w:rPr>
          <w:rFonts w:ascii="Verdana" w:hAnsi="Verdana"/>
          <w:b/>
          <w:sz w:val="18"/>
          <w:szCs w:val="18"/>
        </w:rPr>
      </w:pP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>W związku z przesłanym zapytaniem ofertowym, informujemy, że Administratorem danych osobowych Oferenta jest  Ursynowskie Centrum Sportu i Rekreacji reprezentowane przez Dyrektora, z siedzibą w Warszawie (02-781) przy ul. Pileckiego 122, (dalej „my” lub „Administrator”).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>W sprawach związanych z danymi osobowymi można skontaktować się z powołanym Inspektorem ochrony danych: mailowo na adres ochrona.danych@ucsir.pl</w:t>
      </w:r>
      <w:r w:rsidR="00742004" w:rsidRPr="00FE2A89">
        <w:rPr>
          <w:rFonts w:ascii="Verdana" w:hAnsi="Verdana"/>
          <w:i/>
          <w:sz w:val="16"/>
          <w:szCs w:val="16"/>
        </w:rPr>
        <w:t xml:space="preserve"> bądź </w:t>
      </w:r>
      <w:r w:rsidRPr="00FE2A89">
        <w:rPr>
          <w:rFonts w:ascii="Verdana" w:hAnsi="Verdana"/>
          <w:i/>
          <w:sz w:val="16"/>
          <w:szCs w:val="16"/>
        </w:rPr>
        <w:t>listownie na adres korespondencyjny wskazany w zapytaniu ofertowym.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 xml:space="preserve">Oferent ma prawo dostępu do swoich danych osobowych, ich poprawiania oraz  ograniczenia przetwarzania – w określonych sytuacjach. 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 xml:space="preserve">Jeżeli Oferent uzna, że dane osobowe są przetwarzane niezgodnie z wymogami prawa, ma prawo wnieść skargę do organu nadzorczego, którym jest Prezes Urzędu Ochrony Danych Osobowych. Adres: Biuro Prezesa Urzędu Ochrony Danych Osobowych Adres: ul. </w:t>
      </w:r>
      <w:r w:rsidR="00742004" w:rsidRPr="00FE2A89">
        <w:rPr>
          <w:rFonts w:ascii="Verdana" w:hAnsi="Verdana"/>
          <w:i/>
          <w:sz w:val="16"/>
          <w:szCs w:val="16"/>
        </w:rPr>
        <w:t xml:space="preserve">Stawki 2, </w:t>
      </w:r>
      <w:r w:rsidRPr="00FE2A89">
        <w:rPr>
          <w:rFonts w:ascii="Verdana" w:hAnsi="Verdana"/>
          <w:i/>
          <w:sz w:val="16"/>
          <w:szCs w:val="16"/>
        </w:rPr>
        <w:t>00-193 Warszawa.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>Dane osobowe Oferenta będą przetwarzane w celu przeprowadzenia procedury zakupowej, a następnie, jeśli to będzie miało miejsce do zawarcia i wykonania umowy.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>Podanie przez Oferenta  danych jest konieczne do przeprowadzenia procedury.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>Podstawą prawną przetwarzania danych Oferenta jest art. 6 ust. 1 lit. b RODO, (tzn. przetwarzanie jest niezbędne do wykonania umowy, której Wykonawca jest stroną lub do podjęcia działań przed zawarciem umowy).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 xml:space="preserve">Odbiorcami danych osobowych będą te podmioty, którym mamy obowiązek przekazywania danych na gruncie obowiązujących przepisów prawa, w tym Urząd Skarbowy, a także podmioty świadczące na naszą rzecz usługi takie jak: dostarczanie przesyłek kurierskich, poczty, IT czy hosting. 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>Dane osobowe będą przez nas przetwarzane przez cały czas, przez który będzie trwała procedura, w razie podpisania umowy – do zakończenia realizacji, a także później tj. do czasu upływu terminu przedawnienia ewentualnych roszczeń wynikających z umowy i w związku z realizacją obowiązku archiwizacyjnego.</w:t>
      </w:r>
    </w:p>
    <w:p w:rsidR="006702DF" w:rsidRPr="00FE2A89" w:rsidRDefault="006702DF" w:rsidP="00742004">
      <w:pPr>
        <w:jc w:val="both"/>
        <w:rPr>
          <w:rFonts w:ascii="Verdana" w:hAnsi="Verdana"/>
          <w:i/>
          <w:sz w:val="16"/>
          <w:szCs w:val="16"/>
        </w:rPr>
      </w:pPr>
    </w:p>
    <w:sectPr w:rsidR="006702DF" w:rsidRPr="00FE2A89" w:rsidSect="00C52414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E86"/>
    <w:multiLevelType w:val="hybridMultilevel"/>
    <w:tmpl w:val="5CF6A8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E3114"/>
    <w:multiLevelType w:val="hybridMultilevel"/>
    <w:tmpl w:val="4D3C5AEA"/>
    <w:lvl w:ilvl="0" w:tplc="46208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2160"/>
    <w:multiLevelType w:val="multilevel"/>
    <w:tmpl w:val="7E44605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220"/>
        </w:tabs>
        <w:ind w:left="41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600F692D"/>
    <w:multiLevelType w:val="hybridMultilevel"/>
    <w:tmpl w:val="534C03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34794A"/>
    <w:multiLevelType w:val="hybridMultilevel"/>
    <w:tmpl w:val="B7DC1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9D7B7D"/>
    <w:rsid w:val="00011264"/>
    <w:rsid w:val="00013DC0"/>
    <w:rsid w:val="000201E9"/>
    <w:rsid w:val="0002526E"/>
    <w:rsid w:val="000712CC"/>
    <w:rsid w:val="00074A2E"/>
    <w:rsid w:val="000A5121"/>
    <w:rsid w:val="00111F82"/>
    <w:rsid w:val="00113368"/>
    <w:rsid w:val="0011581E"/>
    <w:rsid w:val="00162B9B"/>
    <w:rsid w:val="00166E5B"/>
    <w:rsid w:val="00173C8B"/>
    <w:rsid w:val="00197FDA"/>
    <w:rsid w:val="001B406C"/>
    <w:rsid w:val="00201AFD"/>
    <w:rsid w:val="00204D6E"/>
    <w:rsid w:val="00211634"/>
    <w:rsid w:val="002570B7"/>
    <w:rsid w:val="00274635"/>
    <w:rsid w:val="002972A1"/>
    <w:rsid w:val="002E4A2B"/>
    <w:rsid w:val="00303137"/>
    <w:rsid w:val="0032116E"/>
    <w:rsid w:val="003E3B28"/>
    <w:rsid w:val="0045664B"/>
    <w:rsid w:val="00466B7B"/>
    <w:rsid w:val="0049290A"/>
    <w:rsid w:val="004A4ED7"/>
    <w:rsid w:val="004A5555"/>
    <w:rsid w:val="004E18E2"/>
    <w:rsid w:val="00507ABB"/>
    <w:rsid w:val="00513773"/>
    <w:rsid w:val="00515389"/>
    <w:rsid w:val="00523327"/>
    <w:rsid w:val="00566ACF"/>
    <w:rsid w:val="0057737E"/>
    <w:rsid w:val="00580D0B"/>
    <w:rsid w:val="00596F47"/>
    <w:rsid w:val="005976EB"/>
    <w:rsid w:val="005D3F24"/>
    <w:rsid w:val="005D5B03"/>
    <w:rsid w:val="005F4FB4"/>
    <w:rsid w:val="006014EB"/>
    <w:rsid w:val="006116C5"/>
    <w:rsid w:val="00615FD9"/>
    <w:rsid w:val="00650E34"/>
    <w:rsid w:val="0066335B"/>
    <w:rsid w:val="006702DF"/>
    <w:rsid w:val="006C64AA"/>
    <w:rsid w:val="00716DC3"/>
    <w:rsid w:val="00717858"/>
    <w:rsid w:val="00726F10"/>
    <w:rsid w:val="00742004"/>
    <w:rsid w:val="007420E9"/>
    <w:rsid w:val="00772ED7"/>
    <w:rsid w:val="00783D93"/>
    <w:rsid w:val="007A54FD"/>
    <w:rsid w:val="007C5442"/>
    <w:rsid w:val="007E1440"/>
    <w:rsid w:val="008117B0"/>
    <w:rsid w:val="00823EAE"/>
    <w:rsid w:val="00862D0B"/>
    <w:rsid w:val="0088372E"/>
    <w:rsid w:val="00895919"/>
    <w:rsid w:val="00897B60"/>
    <w:rsid w:val="008A3BAA"/>
    <w:rsid w:val="008A5FAB"/>
    <w:rsid w:val="008C65C2"/>
    <w:rsid w:val="0090266E"/>
    <w:rsid w:val="009045B5"/>
    <w:rsid w:val="009271E2"/>
    <w:rsid w:val="00927CAF"/>
    <w:rsid w:val="00946C54"/>
    <w:rsid w:val="00994373"/>
    <w:rsid w:val="009945CA"/>
    <w:rsid w:val="0099678C"/>
    <w:rsid w:val="009D7B7D"/>
    <w:rsid w:val="00A10B9E"/>
    <w:rsid w:val="00A87EB2"/>
    <w:rsid w:val="00A921A5"/>
    <w:rsid w:val="00A95A9E"/>
    <w:rsid w:val="00AC7200"/>
    <w:rsid w:val="00AE13E5"/>
    <w:rsid w:val="00AF157F"/>
    <w:rsid w:val="00B229B8"/>
    <w:rsid w:val="00B32C8A"/>
    <w:rsid w:val="00B437F6"/>
    <w:rsid w:val="00B66145"/>
    <w:rsid w:val="00B85FDC"/>
    <w:rsid w:val="00BA2BD7"/>
    <w:rsid w:val="00BB1BFF"/>
    <w:rsid w:val="00C16948"/>
    <w:rsid w:val="00C52414"/>
    <w:rsid w:val="00C72AE6"/>
    <w:rsid w:val="00C82B1F"/>
    <w:rsid w:val="00D154A3"/>
    <w:rsid w:val="00D20FA8"/>
    <w:rsid w:val="00D3720E"/>
    <w:rsid w:val="00D959B3"/>
    <w:rsid w:val="00DA5C65"/>
    <w:rsid w:val="00E33BEE"/>
    <w:rsid w:val="00E84D8C"/>
    <w:rsid w:val="00EA2F7B"/>
    <w:rsid w:val="00EB73A0"/>
    <w:rsid w:val="00EC5472"/>
    <w:rsid w:val="00ED6836"/>
    <w:rsid w:val="00F0041C"/>
    <w:rsid w:val="00F103D8"/>
    <w:rsid w:val="00F151D0"/>
    <w:rsid w:val="00F16BF6"/>
    <w:rsid w:val="00F36AC7"/>
    <w:rsid w:val="00F47D03"/>
    <w:rsid w:val="00F715FD"/>
    <w:rsid w:val="00FC1728"/>
    <w:rsid w:val="00FE2A89"/>
    <w:rsid w:val="00F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5F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5F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5FA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5F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5F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A5F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A5FA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A5FAB"/>
    <w:pPr>
      <w:keepNext/>
      <w:widowControl w:val="0"/>
      <w:numPr>
        <w:ilvl w:val="7"/>
        <w:numId w:val="1"/>
      </w:numPr>
      <w:shd w:val="clear" w:color="auto" w:fill="FFFFFF"/>
      <w:autoSpaceDE w:val="0"/>
      <w:autoSpaceDN w:val="0"/>
      <w:adjustRightInd w:val="0"/>
      <w:spacing w:before="100" w:beforeAutospacing="1"/>
      <w:jc w:val="both"/>
      <w:outlineLvl w:val="7"/>
    </w:pPr>
    <w:rPr>
      <w:rFonts w:ascii="Garamond" w:hAnsi="Garamond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8A5F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7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D7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9D7B7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wcity35">
    <w:name w:val="Tekst podstawowy wcięty 35"/>
    <w:basedOn w:val="Normalny"/>
    <w:rsid w:val="009D7B7D"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rsid w:val="009D7B7D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B7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41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A5F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A5F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A5FA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A5F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FA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A5FA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A5F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A5FAB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8A5FAB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8A5F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5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E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94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ucs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C64F7-5D42-4166-B013-C635879B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MonikaSlezak</dc:creator>
  <cp:lastModifiedBy>MonikaSzlezak</cp:lastModifiedBy>
  <cp:revision>81</cp:revision>
  <cp:lastPrinted>2016-02-11T09:01:00Z</cp:lastPrinted>
  <dcterms:created xsi:type="dcterms:W3CDTF">2015-02-24T07:35:00Z</dcterms:created>
  <dcterms:modified xsi:type="dcterms:W3CDTF">2021-05-20T09:11:00Z</dcterms:modified>
</cp:coreProperties>
</file>