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CEB" w:rsidRPr="003D5349" w:rsidRDefault="00485592" w:rsidP="006D2CEB">
      <w:pPr>
        <w:jc w:val="both"/>
        <w:rPr>
          <w:rFonts w:cstheme="minorHAnsi"/>
          <w:sz w:val="20"/>
          <w:szCs w:val="20"/>
        </w:rPr>
      </w:pPr>
      <w:r w:rsidRPr="003D5349">
        <w:rPr>
          <w:rFonts w:cstheme="minorHAnsi"/>
          <w:sz w:val="20"/>
          <w:szCs w:val="20"/>
        </w:rPr>
        <w:t>Nr postępowania: ZP/US</w:t>
      </w:r>
      <w:r w:rsidR="003D5349" w:rsidRPr="003D5349">
        <w:rPr>
          <w:rFonts w:cstheme="minorHAnsi"/>
          <w:sz w:val="20"/>
          <w:szCs w:val="20"/>
        </w:rPr>
        <w:t>/</w:t>
      </w:r>
      <w:r w:rsidR="00FE2C75">
        <w:rPr>
          <w:rFonts w:cstheme="minorHAnsi"/>
          <w:sz w:val="20"/>
          <w:szCs w:val="20"/>
        </w:rPr>
        <w:t>U/01/2019</w:t>
      </w:r>
      <w:bookmarkStart w:id="0" w:name="_GoBack"/>
      <w:bookmarkEnd w:id="0"/>
      <w:r w:rsidR="006D2CEB" w:rsidRPr="003D5349">
        <w:rPr>
          <w:rFonts w:cstheme="minorHAnsi"/>
          <w:sz w:val="20"/>
          <w:szCs w:val="20"/>
        </w:rPr>
        <w:tab/>
      </w:r>
      <w:r w:rsidR="006D2CEB" w:rsidRPr="003D5349">
        <w:rPr>
          <w:rFonts w:cstheme="minorHAnsi"/>
          <w:sz w:val="20"/>
          <w:szCs w:val="20"/>
        </w:rPr>
        <w:tab/>
      </w:r>
      <w:r w:rsidR="006D2CEB" w:rsidRPr="003D5349">
        <w:rPr>
          <w:rFonts w:cstheme="minorHAnsi"/>
          <w:sz w:val="20"/>
          <w:szCs w:val="20"/>
        </w:rPr>
        <w:tab/>
      </w:r>
      <w:r w:rsidR="006D2CEB" w:rsidRPr="003D5349">
        <w:rPr>
          <w:rFonts w:cstheme="minorHAnsi"/>
          <w:sz w:val="20"/>
          <w:szCs w:val="20"/>
        </w:rPr>
        <w:tab/>
      </w:r>
      <w:r w:rsidR="006D2CEB" w:rsidRPr="003D5349">
        <w:rPr>
          <w:rFonts w:cstheme="minorHAnsi"/>
          <w:sz w:val="20"/>
          <w:szCs w:val="20"/>
        </w:rPr>
        <w:tab/>
      </w:r>
      <w:r w:rsidR="006D2CEB" w:rsidRPr="003D5349">
        <w:rPr>
          <w:rFonts w:cstheme="minorHAnsi"/>
          <w:sz w:val="20"/>
          <w:szCs w:val="20"/>
        </w:rPr>
        <w:tab/>
      </w:r>
      <w:r w:rsidR="006D2CEB" w:rsidRPr="003D5349">
        <w:rPr>
          <w:rFonts w:cstheme="minorHAnsi"/>
          <w:sz w:val="20"/>
          <w:szCs w:val="20"/>
        </w:rPr>
        <w:tab/>
      </w:r>
      <w:r w:rsidR="00FE2C75">
        <w:rPr>
          <w:rFonts w:cstheme="minorHAnsi"/>
          <w:sz w:val="20"/>
          <w:szCs w:val="20"/>
        </w:rPr>
        <w:t>Załącznik nr 3</w:t>
      </w:r>
    </w:p>
    <w:p w:rsidR="00CF4A74" w:rsidRPr="001A5F4E" w:rsidRDefault="00CF4A74" w:rsidP="00C4103F">
      <w:pPr>
        <w:rPr>
          <w:rFonts w:cstheme="minorHAnsi"/>
          <w:b/>
          <w:sz w:val="20"/>
          <w:szCs w:val="20"/>
        </w:rPr>
      </w:pPr>
    </w:p>
    <w:p w:rsidR="006D2CEB" w:rsidRPr="001A5F4E" w:rsidRDefault="006D2CEB" w:rsidP="00C4103F">
      <w:pPr>
        <w:rPr>
          <w:rFonts w:cstheme="minorHAnsi"/>
          <w:sz w:val="20"/>
          <w:szCs w:val="20"/>
        </w:rPr>
      </w:pPr>
      <w:r w:rsidRPr="001A5F4E">
        <w:rPr>
          <w:rFonts w:cstheme="minorHAnsi"/>
          <w:sz w:val="20"/>
          <w:szCs w:val="20"/>
        </w:rPr>
        <w:t>Nazwa wykonawcy</w:t>
      </w:r>
    </w:p>
    <w:p w:rsidR="006D2CEB" w:rsidRPr="001A5F4E" w:rsidRDefault="006D2CEB" w:rsidP="001A5F4E">
      <w:pPr>
        <w:rPr>
          <w:rFonts w:cstheme="minorHAnsi"/>
          <w:sz w:val="20"/>
          <w:szCs w:val="20"/>
        </w:rPr>
      </w:pPr>
      <w:r w:rsidRPr="001A5F4E">
        <w:rPr>
          <w:rFonts w:cstheme="minorHAnsi"/>
          <w:sz w:val="20"/>
          <w:szCs w:val="20"/>
        </w:rPr>
        <w:t>……………………….</w:t>
      </w:r>
    </w:p>
    <w:p w:rsidR="00300674" w:rsidRPr="001A5F4E" w:rsidRDefault="00C4103F" w:rsidP="00BF1F3F">
      <w:pPr>
        <w:spacing w:after="120" w:line="36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1A5F4E">
        <w:rPr>
          <w:rFonts w:cstheme="minorHAnsi"/>
          <w:b/>
          <w:sz w:val="20"/>
          <w:szCs w:val="20"/>
          <w:u w:val="single"/>
        </w:rPr>
        <w:t xml:space="preserve">Oświadczenie wykonawcy </w:t>
      </w:r>
    </w:p>
    <w:p w:rsidR="00804F07" w:rsidRPr="001A5F4E" w:rsidRDefault="00804F07" w:rsidP="00BF1F3F">
      <w:pPr>
        <w:spacing w:before="120" w:after="0" w:line="36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1A5F4E">
        <w:rPr>
          <w:rFonts w:cstheme="minorHAnsi"/>
          <w:b/>
          <w:sz w:val="20"/>
          <w:szCs w:val="20"/>
          <w:u w:val="single"/>
        </w:rPr>
        <w:t>DOTYCZĄCE PRZESŁANEK WYKLUCZENIA Z POSTĘPOWANIA</w:t>
      </w:r>
    </w:p>
    <w:p w:rsidR="0079713A" w:rsidRPr="001A5F4E" w:rsidRDefault="0079713A" w:rsidP="006D2CE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6B3AA6" w:rsidRPr="001A5F4E" w:rsidRDefault="004F23F7" w:rsidP="00AF7F35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1A5F4E">
        <w:rPr>
          <w:rFonts w:cstheme="minorHAnsi"/>
          <w:sz w:val="20"/>
          <w:szCs w:val="20"/>
        </w:rPr>
        <w:t>Oświadczam, że n</w:t>
      </w:r>
      <w:r w:rsidR="009301A2" w:rsidRPr="001A5F4E">
        <w:rPr>
          <w:rFonts w:cstheme="minorHAnsi"/>
          <w:sz w:val="20"/>
          <w:szCs w:val="20"/>
        </w:rPr>
        <w:t xml:space="preserve">ie </w:t>
      </w:r>
      <w:r w:rsidR="008D0487" w:rsidRPr="001A5F4E">
        <w:rPr>
          <w:rFonts w:cstheme="minorHAnsi"/>
          <w:sz w:val="20"/>
          <w:szCs w:val="20"/>
        </w:rPr>
        <w:t xml:space="preserve">podlegam wykluczeniu z postępowania na podstawie </w:t>
      </w:r>
      <w:r w:rsidR="00E21B42" w:rsidRPr="001A5F4E">
        <w:rPr>
          <w:rFonts w:cstheme="minorHAnsi"/>
          <w:sz w:val="20"/>
          <w:szCs w:val="20"/>
        </w:rPr>
        <w:t>art.</w:t>
      </w:r>
      <w:r w:rsidR="006B3AA6" w:rsidRPr="001A5F4E">
        <w:rPr>
          <w:rFonts w:cstheme="minorHAnsi"/>
          <w:sz w:val="20"/>
          <w:szCs w:val="20"/>
        </w:rPr>
        <w:t xml:space="preserve"> 24 ust 1 pkt 13</w:t>
      </w:r>
      <w:r w:rsidR="00AE6FF2" w:rsidRPr="001A5F4E">
        <w:rPr>
          <w:rFonts w:cstheme="minorHAnsi"/>
          <w:sz w:val="20"/>
          <w:szCs w:val="20"/>
        </w:rPr>
        <w:t xml:space="preserve">-23 </w:t>
      </w:r>
      <w:r w:rsidR="008D0487" w:rsidRPr="001A5F4E">
        <w:rPr>
          <w:rFonts w:cstheme="minorHAnsi"/>
          <w:sz w:val="20"/>
          <w:szCs w:val="20"/>
        </w:rPr>
        <w:t xml:space="preserve">ustawy </w:t>
      </w:r>
      <w:r w:rsidR="00804F07" w:rsidRPr="001A5F4E">
        <w:rPr>
          <w:rFonts w:cstheme="minorHAnsi"/>
          <w:sz w:val="20"/>
          <w:szCs w:val="20"/>
        </w:rPr>
        <w:t>Pzp</w:t>
      </w:r>
      <w:r w:rsidR="008D0487" w:rsidRPr="001A5F4E">
        <w:rPr>
          <w:rFonts w:cstheme="minorHAnsi"/>
          <w:sz w:val="20"/>
          <w:szCs w:val="20"/>
        </w:rPr>
        <w:t>.</w:t>
      </w:r>
    </w:p>
    <w:p w:rsidR="00CF4A74" w:rsidRPr="001A5F4E" w:rsidRDefault="00CF4A74" w:rsidP="00300674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:rsidR="00687919" w:rsidRPr="001A5F4E" w:rsidRDefault="006D2CEB" w:rsidP="00300674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  <w:r w:rsidRPr="001A5F4E">
        <w:rPr>
          <w:rFonts w:cstheme="minorHAnsi"/>
          <w:i/>
          <w:sz w:val="20"/>
          <w:szCs w:val="20"/>
        </w:rPr>
        <w:t>data</w:t>
      </w:r>
      <w:r w:rsidR="00687919" w:rsidRPr="001A5F4E">
        <w:rPr>
          <w:rFonts w:cstheme="minorHAnsi"/>
          <w:i/>
          <w:sz w:val="20"/>
          <w:szCs w:val="20"/>
        </w:rPr>
        <w:t xml:space="preserve"> …………</w:t>
      </w:r>
      <w:r w:rsidR="00E14552" w:rsidRPr="001A5F4E">
        <w:rPr>
          <w:rFonts w:cstheme="minorHAnsi"/>
          <w:i/>
          <w:sz w:val="20"/>
          <w:szCs w:val="20"/>
        </w:rPr>
        <w:t>.</w:t>
      </w:r>
      <w:r w:rsidR="001A5F4E">
        <w:rPr>
          <w:rFonts w:cstheme="minorHAnsi"/>
          <w:i/>
          <w:sz w:val="20"/>
          <w:szCs w:val="20"/>
        </w:rPr>
        <w:t>……. r.</w:t>
      </w:r>
    </w:p>
    <w:p w:rsidR="00687919" w:rsidRPr="001A5F4E" w:rsidRDefault="00687919" w:rsidP="00300674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1A5F4E">
        <w:rPr>
          <w:rFonts w:cstheme="minorHAnsi"/>
          <w:sz w:val="20"/>
          <w:szCs w:val="20"/>
        </w:rPr>
        <w:tab/>
      </w:r>
      <w:r w:rsidRPr="001A5F4E">
        <w:rPr>
          <w:rFonts w:cstheme="minorHAnsi"/>
          <w:sz w:val="20"/>
          <w:szCs w:val="20"/>
        </w:rPr>
        <w:tab/>
      </w:r>
      <w:r w:rsidRPr="001A5F4E">
        <w:rPr>
          <w:rFonts w:cstheme="minorHAnsi"/>
          <w:sz w:val="20"/>
          <w:szCs w:val="20"/>
        </w:rPr>
        <w:tab/>
      </w:r>
      <w:r w:rsidRPr="001A5F4E">
        <w:rPr>
          <w:rFonts w:cstheme="minorHAnsi"/>
          <w:sz w:val="20"/>
          <w:szCs w:val="20"/>
        </w:rPr>
        <w:tab/>
      </w:r>
      <w:r w:rsidRPr="001A5F4E">
        <w:rPr>
          <w:rFonts w:cstheme="minorHAnsi"/>
          <w:sz w:val="20"/>
          <w:szCs w:val="20"/>
        </w:rPr>
        <w:tab/>
      </w:r>
      <w:r w:rsidRPr="001A5F4E">
        <w:rPr>
          <w:rFonts w:cstheme="minorHAnsi"/>
          <w:sz w:val="20"/>
          <w:szCs w:val="20"/>
        </w:rPr>
        <w:tab/>
      </w:r>
      <w:r w:rsidR="001A5F4E">
        <w:rPr>
          <w:rFonts w:cstheme="minorHAnsi"/>
          <w:sz w:val="20"/>
          <w:szCs w:val="20"/>
        </w:rPr>
        <w:tab/>
      </w:r>
      <w:r w:rsidRPr="001A5F4E">
        <w:rPr>
          <w:rFonts w:cstheme="minorHAnsi"/>
          <w:sz w:val="20"/>
          <w:szCs w:val="20"/>
        </w:rPr>
        <w:tab/>
        <w:t>…………………………………………</w:t>
      </w:r>
    </w:p>
    <w:p w:rsidR="00892E48" w:rsidRPr="001A5F4E" w:rsidRDefault="00687919" w:rsidP="00103B61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1A5F4E">
        <w:rPr>
          <w:rFonts w:cstheme="minorHAnsi"/>
          <w:i/>
          <w:sz w:val="20"/>
          <w:szCs w:val="20"/>
        </w:rPr>
        <w:t>(podpis)</w:t>
      </w:r>
    </w:p>
    <w:p w:rsidR="003E1710" w:rsidRPr="001A5F4E" w:rsidRDefault="003E1710" w:rsidP="00103B61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:rsidR="006B3AA6" w:rsidRPr="001A5F4E" w:rsidRDefault="006B3AA6" w:rsidP="001A5F4E">
      <w:pPr>
        <w:spacing w:after="31"/>
        <w:ind w:left="72" w:right="14" w:hanging="10"/>
        <w:rPr>
          <w:rFonts w:cstheme="minorHAnsi"/>
          <w:i/>
          <w:sz w:val="18"/>
          <w:szCs w:val="18"/>
        </w:rPr>
      </w:pPr>
      <w:r w:rsidRPr="001A5F4E">
        <w:rPr>
          <w:rFonts w:cstheme="minorHAnsi"/>
          <w:i/>
          <w:sz w:val="18"/>
          <w:szCs w:val="18"/>
        </w:rPr>
        <w:t xml:space="preserve">Zgodnie z art. 24 ust. 13-23 ustawy Prawo zamówień publicznych z postępowania o udzielenie zamówienia wyklucza się: </w:t>
      </w:r>
    </w:p>
    <w:p w:rsidR="006B3AA6" w:rsidRPr="001A5F4E" w:rsidRDefault="006B3AA6" w:rsidP="006B3AA6">
      <w:pPr>
        <w:numPr>
          <w:ilvl w:val="0"/>
          <w:numId w:val="10"/>
        </w:numPr>
        <w:spacing w:after="31" w:line="250" w:lineRule="auto"/>
        <w:ind w:right="14"/>
        <w:jc w:val="both"/>
        <w:rPr>
          <w:rFonts w:cstheme="minorHAnsi"/>
          <w:i/>
          <w:sz w:val="18"/>
          <w:szCs w:val="18"/>
        </w:rPr>
      </w:pPr>
      <w:r w:rsidRPr="001A5F4E">
        <w:rPr>
          <w:rFonts w:cstheme="minorHAnsi"/>
          <w:i/>
          <w:sz w:val="18"/>
          <w:szCs w:val="18"/>
        </w:rPr>
        <w:t xml:space="preserve">wykonawcę będącego osobą fizyczną, którego prawomocnie skazano za przestępstwo: </w:t>
      </w:r>
    </w:p>
    <w:p w:rsidR="006B3AA6" w:rsidRPr="001A5F4E" w:rsidRDefault="006B3AA6" w:rsidP="006B3AA6">
      <w:pPr>
        <w:numPr>
          <w:ilvl w:val="1"/>
          <w:numId w:val="10"/>
        </w:numPr>
        <w:spacing w:after="31" w:line="250" w:lineRule="auto"/>
        <w:ind w:right="14"/>
        <w:jc w:val="both"/>
        <w:rPr>
          <w:rFonts w:cstheme="minorHAnsi"/>
          <w:i/>
          <w:sz w:val="18"/>
          <w:szCs w:val="18"/>
        </w:rPr>
      </w:pPr>
      <w:r w:rsidRPr="001A5F4E">
        <w:rPr>
          <w:rFonts w:cstheme="minorHAnsi"/>
          <w:i/>
          <w:sz w:val="18"/>
          <w:szCs w:val="18"/>
        </w:rPr>
        <w:t xml:space="preserve">o którym mowa w art. 165a, art. 181–188, art. 189a, art. 218–221, art. 228–230a, art. 250a, art. 258 lub art. 270–309 ustawy z dnia 6 czerwca 1997 r. – Kodeks karny (Dz. U. poz. 553, z późn. zm.) lub art. 46 lub art. 48 ustawy z dnia 25 czerwca 2010 r. o sporcie (Dz. U. z 2016 r. poz. 176), </w:t>
      </w:r>
    </w:p>
    <w:p w:rsidR="006B3AA6" w:rsidRPr="001A5F4E" w:rsidRDefault="006B3AA6" w:rsidP="006B3AA6">
      <w:pPr>
        <w:numPr>
          <w:ilvl w:val="1"/>
          <w:numId w:val="10"/>
        </w:numPr>
        <w:spacing w:after="31" w:line="250" w:lineRule="auto"/>
        <w:ind w:right="14"/>
        <w:jc w:val="both"/>
        <w:rPr>
          <w:rFonts w:cstheme="minorHAnsi"/>
          <w:i/>
          <w:sz w:val="18"/>
          <w:szCs w:val="18"/>
        </w:rPr>
      </w:pPr>
      <w:r w:rsidRPr="001A5F4E">
        <w:rPr>
          <w:rFonts w:cstheme="minorHAnsi"/>
          <w:i/>
          <w:sz w:val="18"/>
          <w:szCs w:val="18"/>
        </w:rPr>
        <w:t xml:space="preserve">o charakterze terrorystycznym, o którym mowa w art. 115 § 20 ustawy z dnia 6 czerwca 1997 r. – Kodeks karny, </w:t>
      </w:r>
    </w:p>
    <w:p w:rsidR="006B3AA6" w:rsidRPr="001A5F4E" w:rsidRDefault="006B3AA6" w:rsidP="006B3AA6">
      <w:pPr>
        <w:numPr>
          <w:ilvl w:val="1"/>
          <w:numId w:val="10"/>
        </w:numPr>
        <w:spacing w:after="31" w:line="250" w:lineRule="auto"/>
        <w:ind w:right="14"/>
        <w:jc w:val="both"/>
        <w:rPr>
          <w:rFonts w:cstheme="minorHAnsi"/>
          <w:i/>
          <w:sz w:val="18"/>
          <w:szCs w:val="18"/>
        </w:rPr>
      </w:pPr>
      <w:r w:rsidRPr="001A5F4E">
        <w:rPr>
          <w:rFonts w:cstheme="minorHAnsi"/>
          <w:i/>
          <w:sz w:val="18"/>
          <w:szCs w:val="18"/>
        </w:rPr>
        <w:t xml:space="preserve">skarbowe, </w:t>
      </w:r>
    </w:p>
    <w:p w:rsidR="006B3AA6" w:rsidRPr="001A5F4E" w:rsidRDefault="006B3AA6" w:rsidP="006B3AA6">
      <w:pPr>
        <w:numPr>
          <w:ilvl w:val="1"/>
          <w:numId w:val="10"/>
        </w:numPr>
        <w:spacing w:after="31" w:line="250" w:lineRule="auto"/>
        <w:ind w:right="14"/>
        <w:jc w:val="both"/>
        <w:rPr>
          <w:rFonts w:cstheme="minorHAnsi"/>
          <w:i/>
          <w:sz w:val="18"/>
          <w:szCs w:val="18"/>
        </w:rPr>
      </w:pPr>
      <w:r w:rsidRPr="001A5F4E">
        <w:rPr>
          <w:rFonts w:cstheme="minorHAnsi"/>
          <w:i/>
          <w:sz w:val="18"/>
          <w:szCs w:val="18"/>
        </w:rPr>
        <w:t xml:space="preserve">o którym mowa w art. 9 lub art. 10 ustawy z dnia 15 czerwca 2012 r. o skutkach powierzania wykonywania pracy cudzoziemcom przebywającym wbrew przepisom na terytorium Rzeczypospolitej Polskiej (Dz. U. poz. 769); </w:t>
      </w:r>
    </w:p>
    <w:p w:rsidR="006B3AA6" w:rsidRPr="001A5F4E" w:rsidRDefault="006B3AA6" w:rsidP="006B3AA6">
      <w:pPr>
        <w:numPr>
          <w:ilvl w:val="0"/>
          <w:numId w:val="10"/>
        </w:numPr>
        <w:spacing w:after="31" w:line="250" w:lineRule="auto"/>
        <w:ind w:right="14"/>
        <w:jc w:val="both"/>
        <w:rPr>
          <w:rFonts w:cstheme="minorHAnsi"/>
          <w:i/>
          <w:sz w:val="18"/>
          <w:szCs w:val="18"/>
        </w:rPr>
      </w:pPr>
      <w:r w:rsidRPr="001A5F4E">
        <w:rPr>
          <w:rFonts w:cstheme="minorHAnsi"/>
          <w:i/>
          <w:sz w:val="18"/>
          <w:szCs w:val="18"/>
        </w:rPr>
        <w:t xml:space="preserve"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 </w:t>
      </w:r>
    </w:p>
    <w:p w:rsidR="006B3AA6" w:rsidRPr="001A5F4E" w:rsidRDefault="006B3AA6" w:rsidP="006B3AA6">
      <w:pPr>
        <w:numPr>
          <w:ilvl w:val="0"/>
          <w:numId w:val="10"/>
        </w:numPr>
        <w:spacing w:after="31" w:line="250" w:lineRule="auto"/>
        <w:ind w:right="14"/>
        <w:jc w:val="both"/>
        <w:rPr>
          <w:rFonts w:cstheme="minorHAnsi"/>
          <w:i/>
          <w:sz w:val="18"/>
          <w:szCs w:val="18"/>
        </w:rPr>
      </w:pPr>
      <w:r w:rsidRPr="001A5F4E">
        <w:rPr>
          <w:rFonts w:cstheme="minorHAnsi"/>
          <w:i/>
          <w:sz w:val="18"/>
          <w:szCs w:val="18"/>
        </w:rPr>
        <w:t xml:space="preserve"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 </w:t>
      </w:r>
    </w:p>
    <w:p w:rsidR="006B3AA6" w:rsidRPr="001A5F4E" w:rsidRDefault="006B3AA6" w:rsidP="006B3AA6">
      <w:pPr>
        <w:numPr>
          <w:ilvl w:val="0"/>
          <w:numId w:val="10"/>
        </w:numPr>
        <w:spacing w:after="31" w:line="250" w:lineRule="auto"/>
        <w:ind w:right="14"/>
        <w:jc w:val="both"/>
        <w:rPr>
          <w:rFonts w:cstheme="minorHAnsi"/>
          <w:i/>
          <w:sz w:val="18"/>
          <w:szCs w:val="18"/>
        </w:rPr>
      </w:pPr>
      <w:r w:rsidRPr="001A5F4E">
        <w:rPr>
          <w:rFonts w:cstheme="minorHAnsi"/>
          <w:i/>
          <w:sz w:val="18"/>
          <w:szCs w:val="18"/>
        </w:rPr>
        <w:t xml:space="preserve"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 </w:t>
      </w:r>
    </w:p>
    <w:p w:rsidR="006B3AA6" w:rsidRPr="001A5F4E" w:rsidRDefault="006B3AA6" w:rsidP="006B3AA6">
      <w:pPr>
        <w:numPr>
          <w:ilvl w:val="0"/>
          <w:numId w:val="10"/>
        </w:numPr>
        <w:spacing w:after="31" w:line="250" w:lineRule="auto"/>
        <w:ind w:right="14"/>
        <w:jc w:val="both"/>
        <w:rPr>
          <w:rFonts w:cstheme="minorHAnsi"/>
          <w:i/>
          <w:sz w:val="18"/>
          <w:szCs w:val="18"/>
        </w:rPr>
      </w:pPr>
      <w:r w:rsidRPr="001A5F4E">
        <w:rPr>
          <w:rFonts w:cstheme="minorHAnsi"/>
          <w:i/>
          <w:sz w:val="18"/>
          <w:szCs w:val="18"/>
        </w:rPr>
        <w:t xml:space="preserve">wykonawcę, który w wyniku lekkomyślności lub niedbalstwa przedstawił informacje wprowadzające w błąd zamawiającego, mogące mieć istotny wpływ na decyzje podejmowane przez zamawiającego w postępowaniu o udzielenie zamówienia; </w:t>
      </w:r>
    </w:p>
    <w:p w:rsidR="006B3AA6" w:rsidRPr="001A5F4E" w:rsidRDefault="006B3AA6" w:rsidP="006B3AA6">
      <w:pPr>
        <w:numPr>
          <w:ilvl w:val="0"/>
          <w:numId w:val="10"/>
        </w:numPr>
        <w:spacing w:after="31" w:line="250" w:lineRule="auto"/>
        <w:ind w:right="14"/>
        <w:jc w:val="both"/>
        <w:rPr>
          <w:rFonts w:cstheme="minorHAnsi"/>
          <w:i/>
          <w:sz w:val="18"/>
          <w:szCs w:val="18"/>
        </w:rPr>
      </w:pPr>
      <w:r w:rsidRPr="001A5F4E">
        <w:rPr>
          <w:rFonts w:cstheme="minorHAnsi"/>
          <w:i/>
          <w:sz w:val="18"/>
          <w:szCs w:val="18"/>
        </w:rPr>
        <w:t xml:space="preserve">wykonawcę, który bezprawnie wpływał lub próbował wpłynąć na czynności zamawiającego lub pozyskać informacje poufne, mogące dać mu przewagę w postępowaniu o udzielenie zamówienia; </w:t>
      </w:r>
    </w:p>
    <w:p w:rsidR="006B3AA6" w:rsidRPr="001A5F4E" w:rsidRDefault="006B3AA6" w:rsidP="006B3AA6">
      <w:pPr>
        <w:numPr>
          <w:ilvl w:val="0"/>
          <w:numId w:val="10"/>
        </w:numPr>
        <w:spacing w:after="31" w:line="250" w:lineRule="auto"/>
        <w:ind w:right="14"/>
        <w:jc w:val="both"/>
        <w:rPr>
          <w:rFonts w:cstheme="minorHAnsi"/>
          <w:i/>
          <w:sz w:val="18"/>
          <w:szCs w:val="18"/>
        </w:rPr>
      </w:pPr>
      <w:r w:rsidRPr="001A5F4E">
        <w:rPr>
          <w:rFonts w:cstheme="minorHAnsi"/>
          <w:i/>
          <w:sz w:val="18"/>
          <w:szCs w:val="18"/>
        </w:rPr>
        <w:t xml:space="preserve"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 </w:t>
      </w:r>
    </w:p>
    <w:p w:rsidR="006B3AA6" w:rsidRPr="001A5F4E" w:rsidRDefault="006B3AA6" w:rsidP="006B3AA6">
      <w:pPr>
        <w:numPr>
          <w:ilvl w:val="0"/>
          <w:numId w:val="10"/>
        </w:numPr>
        <w:spacing w:after="31" w:line="250" w:lineRule="auto"/>
        <w:ind w:right="14"/>
        <w:jc w:val="both"/>
        <w:rPr>
          <w:rFonts w:cstheme="minorHAnsi"/>
          <w:i/>
          <w:sz w:val="18"/>
          <w:szCs w:val="18"/>
        </w:rPr>
      </w:pPr>
      <w:r w:rsidRPr="001A5F4E">
        <w:rPr>
          <w:rFonts w:cstheme="minorHAnsi"/>
          <w:i/>
          <w:sz w:val="18"/>
          <w:szCs w:val="18"/>
        </w:rPr>
        <w:t xml:space="preserve">wykonawcę, który z innymi wykonawcami zawarł porozumienie mające na celu zakłócenie konkurencji między wykonawcami w postępowaniu o udzielenie zamówienia, co zamawiający jest w stanie wykazać za pomocą stosownych środków dowodowych; </w:t>
      </w:r>
    </w:p>
    <w:p w:rsidR="006B3AA6" w:rsidRPr="001A5F4E" w:rsidRDefault="006B3AA6" w:rsidP="006B3AA6">
      <w:pPr>
        <w:numPr>
          <w:ilvl w:val="0"/>
          <w:numId w:val="10"/>
        </w:numPr>
        <w:spacing w:after="31" w:line="250" w:lineRule="auto"/>
        <w:ind w:right="14"/>
        <w:jc w:val="both"/>
        <w:rPr>
          <w:rFonts w:cstheme="minorHAnsi"/>
          <w:i/>
          <w:sz w:val="18"/>
          <w:szCs w:val="18"/>
        </w:rPr>
      </w:pPr>
      <w:r w:rsidRPr="001A5F4E">
        <w:rPr>
          <w:rFonts w:cstheme="minorHAnsi"/>
          <w:i/>
          <w:sz w:val="18"/>
          <w:szCs w:val="18"/>
        </w:rPr>
        <w:t xml:space="preserve"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 </w:t>
      </w:r>
    </w:p>
    <w:p w:rsidR="006B3AA6" w:rsidRPr="001A5F4E" w:rsidRDefault="006B3AA6" w:rsidP="006B3AA6">
      <w:pPr>
        <w:numPr>
          <w:ilvl w:val="0"/>
          <w:numId w:val="10"/>
        </w:numPr>
        <w:spacing w:after="31" w:line="250" w:lineRule="auto"/>
        <w:ind w:right="14"/>
        <w:jc w:val="both"/>
        <w:rPr>
          <w:rFonts w:cstheme="minorHAnsi"/>
          <w:i/>
          <w:sz w:val="18"/>
          <w:szCs w:val="18"/>
        </w:rPr>
      </w:pPr>
      <w:r w:rsidRPr="001A5F4E">
        <w:rPr>
          <w:rFonts w:cstheme="minorHAnsi"/>
          <w:i/>
          <w:sz w:val="18"/>
          <w:szCs w:val="18"/>
        </w:rPr>
        <w:t xml:space="preserve">wykonawcę, wobec którego orzeczono tytułem środka zapobiegawczego zakaz ubiegania się o zamówienia publiczne; </w:t>
      </w:r>
    </w:p>
    <w:p w:rsidR="006B3AA6" w:rsidRPr="001A5F4E" w:rsidRDefault="006B3AA6" w:rsidP="006B3AA6">
      <w:pPr>
        <w:numPr>
          <w:ilvl w:val="0"/>
          <w:numId w:val="10"/>
        </w:numPr>
        <w:spacing w:after="31" w:line="250" w:lineRule="auto"/>
        <w:ind w:right="14"/>
        <w:jc w:val="both"/>
        <w:rPr>
          <w:rFonts w:cstheme="minorHAnsi"/>
          <w:i/>
          <w:sz w:val="18"/>
          <w:szCs w:val="18"/>
        </w:rPr>
      </w:pPr>
      <w:r w:rsidRPr="001A5F4E">
        <w:rPr>
          <w:rFonts w:cstheme="minorHAnsi"/>
          <w:i/>
          <w:sz w:val="18"/>
          <w:szCs w:val="18"/>
        </w:rPr>
        <w:lastRenderedPageBreak/>
        <w:t xml:space="preserve">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 </w:t>
      </w:r>
    </w:p>
    <w:p w:rsidR="0011121A" w:rsidRPr="001A5F4E" w:rsidRDefault="0011121A" w:rsidP="0025358A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:rsidR="0025358A" w:rsidRPr="001A5F4E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1A5F4E">
        <w:rPr>
          <w:rFonts w:cstheme="minorHAnsi"/>
          <w:b/>
          <w:sz w:val="20"/>
          <w:szCs w:val="20"/>
        </w:rPr>
        <w:t>OŚWIADCZENIE DOTYCZĄCE PODANYCH INFORMACJI:</w:t>
      </w:r>
    </w:p>
    <w:p w:rsidR="00B119F4" w:rsidRPr="001A5F4E" w:rsidRDefault="00B119F4" w:rsidP="00300674">
      <w:pPr>
        <w:spacing w:after="0" w:line="360" w:lineRule="auto"/>
        <w:jc w:val="both"/>
        <w:rPr>
          <w:rFonts w:cstheme="minorHAnsi"/>
          <w:b/>
          <w:sz w:val="20"/>
          <w:szCs w:val="20"/>
        </w:rPr>
      </w:pPr>
    </w:p>
    <w:p w:rsidR="00F365F2" w:rsidRPr="001A5F4E" w:rsidRDefault="00D42C9B" w:rsidP="00300674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1A5F4E">
        <w:rPr>
          <w:rFonts w:cstheme="minorHAnsi"/>
          <w:sz w:val="20"/>
          <w:szCs w:val="20"/>
        </w:rPr>
        <w:t>Oświadczam, że wszystki</w:t>
      </w:r>
      <w:r w:rsidR="006D2CEB" w:rsidRPr="001A5F4E">
        <w:rPr>
          <w:rFonts w:cstheme="minorHAnsi"/>
          <w:sz w:val="20"/>
          <w:szCs w:val="20"/>
        </w:rPr>
        <w:t>e informacje podane w powyższym oświadczeniu</w:t>
      </w:r>
      <w:r w:rsidRPr="001A5F4E">
        <w:rPr>
          <w:rFonts w:cstheme="minorHAnsi"/>
          <w:sz w:val="20"/>
          <w:szCs w:val="20"/>
        </w:rPr>
        <w:t xml:space="preserve"> są aktualne </w:t>
      </w:r>
      <w:r w:rsidR="000B1F47" w:rsidRPr="001A5F4E">
        <w:rPr>
          <w:rFonts w:cstheme="minorHAnsi"/>
          <w:sz w:val="20"/>
          <w:szCs w:val="20"/>
        </w:rPr>
        <w:br/>
      </w:r>
      <w:r w:rsidRPr="001A5F4E">
        <w:rPr>
          <w:rFonts w:cstheme="minorHAnsi"/>
          <w:sz w:val="20"/>
          <w:szCs w:val="20"/>
        </w:rPr>
        <w:t xml:space="preserve">i </w:t>
      </w:r>
      <w:r w:rsidR="007E2F69" w:rsidRPr="001A5F4E">
        <w:rPr>
          <w:rFonts w:cstheme="minorHAnsi"/>
          <w:sz w:val="20"/>
          <w:szCs w:val="20"/>
        </w:rPr>
        <w:t xml:space="preserve">zgodne z prawdą oraz zostały przedstawione z </w:t>
      </w:r>
      <w:r w:rsidRPr="001A5F4E">
        <w:rPr>
          <w:rFonts w:cstheme="minorHAnsi"/>
          <w:sz w:val="20"/>
          <w:szCs w:val="20"/>
        </w:rPr>
        <w:t xml:space="preserve">pełną świadomością konsekwencji </w:t>
      </w:r>
      <w:r w:rsidR="007E2F69" w:rsidRPr="001A5F4E">
        <w:rPr>
          <w:rFonts w:cstheme="minorHAnsi"/>
          <w:sz w:val="20"/>
          <w:szCs w:val="20"/>
        </w:rPr>
        <w:t>wprowadzenia zamawiającego w błąd</w:t>
      </w:r>
      <w:r w:rsidRPr="001A5F4E">
        <w:rPr>
          <w:rFonts w:cstheme="minorHAnsi"/>
          <w:sz w:val="20"/>
          <w:szCs w:val="20"/>
        </w:rPr>
        <w:t xml:space="preserve"> przy przedstawianiu informacji</w:t>
      </w:r>
      <w:r w:rsidR="007E2F69" w:rsidRPr="001A5F4E">
        <w:rPr>
          <w:rFonts w:cstheme="minorHAnsi"/>
          <w:sz w:val="20"/>
          <w:szCs w:val="20"/>
        </w:rPr>
        <w:t>.</w:t>
      </w:r>
    </w:p>
    <w:p w:rsidR="00875011" w:rsidRPr="001A5F4E" w:rsidRDefault="00875011" w:rsidP="00300674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25358A" w:rsidRPr="001A5F4E" w:rsidRDefault="006D2CEB" w:rsidP="0025358A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  <w:r w:rsidRPr="001A5F4E">
        <w:rPr>
          <w:rFonts w:cstheme="minorHAnsi"/>
          <w:i/>
          <w:sz w:val="20"/>
          <w:szCs w:val="20"/>
        </w:rPr>
        <w:t>data</w:t>
      </w:r>
      <w:r w:rsidR="0025358A" w:rsidRPr="001A5F4E">
        <w:rPr>
          <w:rFonts w:cstheme="minorHAnsi"/>
          <w:i/>
          <w:sz w:val="20"/>
          <w:szCs w:val="20"/>
        </w:rPr>
        <w:t xml:space="preserve"> ………</w:t>
      </w:r>
      <w:r w:rsidR="003C4E34" w:rsidRPr="001A5F4E">
        <w:rPr>
          <w:rFonts w:cstheme="minorHAnsi"/>
          <w:i/>
          <w:sz w:val="20"/>
          <w:szCs w:val="20"/>
        </w:rPr>
        <w:t>…</w:t>
      </w:r>
      <w:r w:rsidR="0025358A" w:rsidRPr="001A5F4E">
        <w:rPr>
          <w:rFonts w:cstheme="minorHAnsi"/>
          <w:i/>
          <w:sz w:val="20"/>
          <w:szCs w:val="20"/>
        </w:rPr>
        <w:t xml:space="preserve">………. r. </w:t>
      </w:r>
    </w:p>
    <w:p w:rsidR="0025358A" w:rsidRPr="001A5F4E" w:rsidRDefault="0025358A" w:rsidP="0025358A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1A5F4E">
        <w:rPr>
          <w:rFonts w:cstheme="minorHAnsi"/>
          <w:sz w:val="20"/>
          <w:szCs w:val="20"/>
        </w:rPr>
        <w:tab/>
      </w:r>
      <w:r w:rsidRPr="001A5F4E">
        <w:rPr>
          <w:rFonts w:cstheme="minorHAnsi"/>
          <w:sz w:val="20"/>
          <w:szCs w:val="20"/>
        </w:rPr>
        <w:tab/>
      </w:r>
      <w:r w:rsidRPr="001A5F4E">
        <w:rPr>
          <w:rFonts w:cstheme="minorHAnsi"/>
          <w:sz w:val="20"/>
          <w:szCs w:val="20"/>
        </w:rPr>
        <w:tab/>
      </w:r>
      <w:r w:rsidRPr="001A5F4E">
        <w:rPr>
          <w:rFonts w:cstheme="minorHAnsi"/>
          <w:sz w:val="20"/>
          <w:szCs w:val="20"/>
        </w:rPr>
        <w:tab/>
      </w:r>
      <w:r w:rsidRPr="001A5F4E">
        <w:rPr>
          <w:rFonts w:cstheme="minorHAnsi"/>
          <w:sz w:val="20"/>
          <w:szCs w:val="20"/>
        </w:rPr>
        <w:tab/>
      </w:r>
      <w:r w:rsidRPr="001A5F4E">
        <w:rPr>
          <w:rFonts w:cstheme="minorHAnsi"/>
          <w:sz w:val="20"/>
          <w:szCs w:val="20"/>
        </w:rPr>
        <w:tab/>
      </w:r>
      <w:r w:rsidRPr="001A5F4E">
        <w:rPr>
          <w:rFonts w:cstheme="minorHAnsi"/>
          <w:sz w:val="20"/>
          <w:szCs w:val="20"/>
        </w:rPr>
        <w:tab/>
        <w:t>…………………………………………</w:t>
      </w:r>
    </w:p>
    <w:p w:rsidR="00484F88" w:rsidRPr="001A5F4E" w:rsidRDefault="0025358A" w:rsidP="001A5F4E">
      <w:pPr>
        <w:spacing w:after="0" w:line="360" w:lineRule="auto"/>
        <w:ind w:left="4956" w:firstLine="708"/>
        <w:jc w:val="both"/>
        <w:rPr>
          <w:rFonts w:cstheme="minorHAnsi"/>
          <w:i/>
          <w:sz w:val="20"/>
          <w:szCs w:val="20"/>
        </w:rPr>
      </w:pPr>
      <w:r w:rsidRPr="001A5F4E">
        <w:rPr>
          <w:rFonts w:cstheme="minorHAnsi"/>
          <w:i/>
          <w:sz w:val="20"/>
          <w:szCs w:val="20"/>
        </w:rPr>
        <w:t>(podpis)</w:t>
      </w:r>
    </w:p>
    <w:sectPr w:rsidR="00484F88" w:rsidRPr="001A5F4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7F7" w:rsidRDefault="002C27F7" w:rsidP="0038231F">
      <w:pPr>
        <w:spacing w:after="0" w:line="240" w:lineRule="auto"/>
      </w:pPr>
      <w:r>
        <w:separator/>
      </w:r>
    </w:p>
  </w:endnote>
  <w:endnote w:type="continuationSeparator" w:id="0">
    <w:p w:rsidR="002C27F7" w:rsidRDefault="002C27F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E2C75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7F7" w:rsidRDefault="002C27F7" w:rsidP="0038231F">
      <w:pPr>
        <w:spacing w:after="0" w:line="240" w:lineRule="auto"/>
      </w:pPr>
      <w:r>
        <w:separator/>
      </w:r>
    </w:p>
  </w:footnote>
  <w:footnote w:type="continuationSeparator" w:id="0">
    <w:p w:rsidR="002C27F7" w:rsidRDefault="002C27F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76F5B"/>
    <w:multiLevelType w:val="hybridMultilevel"/>
    <w:tmpl w:val="B1385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E632D"/>
    <w:multiLevelType w:val="hybridMultilevel"/>
    <w:tmpl w:val="E59419A8"/>
    <w:lvl w:ilvl="0" w:tplc="9BA47486">
      <w:start w:val="11"/>
      <w:numFmt w:val="decimal"/>
      <w:lvlText w:val="%1)"/>
      <w:lvlJc w:val="left"/>
      <w:pPr>
        <w:ind w:left="79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3AC47A4">
      <w:start w:val="1"/>
      <w:numFmt w:val="lowerLetter"/>
      <w:lvlText w:val="%2)"/>
      <w:lvlJc w:val="left"/>
      <w:pPr>
        <w:ind w:left="1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CA8D7C">
      <w:start w:val="1"/>
      <w:numFmt w:val="lowerRoman"/>
      <w:lvlText w:val="%3"/>
      <w:lvlJc w:val="left"/>
      <w:pPr>
        <w:ind w:left="157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3EA41A">
      <w:start w:val="1"/>
      <w:numFmt w:val="decimal"/>
      <w:lvlText w:val="%4"/>
      <w:lvlJc w:val="left"/>
      <w:pPr>
        <w:ind w:left="22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02878A">
      <w:start w:val="1"/>
      <w:numFmt w:val="lowerLetter"/>
      <w:lvlText w:val="%5"/>
      <w:lvlJc w:val="left"/>
      <w:pPr>
        <w:ind w:left="30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F65498">
      <w:start w:val="1"/>
      <w:numFmt w:val="lowerRoman"/>
      <w:lvlText w:val="%6"/>
      <w:lvlJc w:val="left"/>
      <w:pPr>
        <w:ind w:left="37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0290E6">
      <w:start w:val="1"/>
      <w:numFmt w:val="decimal"/>
      <w:lvlText w:val="%7"/>
      <w:lvlJc w:val="left"/>
      <w:pPr>
        <w:ind w:left="44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6EC688">
      <w:start w:val="1"/>
      <w:numFmt w:val="lowerLetter"/>
      <w:lvlText w:val="%8"/>
      <w:lvlJc w:val="left"/>
      <w:pPr>
        <w:ind w:left="517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0C599E">
      <w:start w:val="1"/>
      <w:numFmt w:val="lowerRoman"/>
      <w:lvlText w:val="%9"/>
      <w:lvlJc w:val="left"/>
      <w:pPr>
        <w:ind w:left="58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79C0C9D"/>
    <w:multiLevelType w:val="hybridMultilevel"/>
    <w:tmpl w:val="4FAAC346"/>
    <w:lvl w:ilvl="0" w:tplc="F2A08E4A">
      <w:start w:val="1"/>
      <w:numFmt w:val="decimal"/>
      <w:lvlText w:val="%1)"/>
      <w:lvlJc w:val="left"/>
      <w:pPr>
        <w:ind w:left="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380ABA">
      <w:start w:val="1"/>
      <w:numFmt w:val="lowerLetter"/>
      <w:lvlText w:val="%2"/>
      <w:lvlJc w:val="left"/>
      <w:pPr>
        <w:ind w:left="1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EA148E">
      <w:start w:val="1"/>
      <w:numFmt w:val="lowerRoman"/>
      <w:lvlText w:val="%3"/>
      <w:lvlJc w:val="left"/>
      <w:pPr>
        <w:ind w:left="1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80A24E">
      <w:start w:val="1"/>
      <w:numFmt w:val="decimal"/>
      <w:lvlText w:val="%4"/>
      <w:lvlJc w:val="left"/>
      <w:pPr>
        <w:ind w:left="25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5A5574">
      <w:start w:val="1"/>
      <w:numFmt w:val="lowerLetter"/>
      <w:lvlText w:val="%5"/>
      <w:lvlJc w:val="left"/>
      <w:pPr>
        <w:ind w:left="3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92B37E">
      <w:start w:val="1"/>
      <w:numFmt w:val="lowerRoman"/>
      <w:lvlText w:val="%6"/>
      <w:lvlJc w:val="left"/>
      <w:pPr>
        <w:ind w:left="3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E6891E">
      <w:start w:val="1"/>
      <w:numFmt w:val="decimal"/>
      <w:lvlText w:val="%7"/>
      <w:lvlJc w:val="left"/>
      <w:pPr>
        <w:ind w:left="4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520DA0">
      <w:start w:val="1"/>
      <w:numFmt w:val="lowerLetter"/>
      <w:lvlText w:val="%8"/>
      <w:lvlJc w:val="left"/>
      <w:pPr>
        <w:ind w:left="5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FE86CA">
      <w:start w:val="1"/>
      <w:numFmt w:val="lowerRoman"/>
      <w:lvlText w:val="%9"/>
      <w:lvlJc w:val="left"/>
      <w:pPr>
        <w:ind w:left="6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1B4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568A"/>
    <w:rsid w:val="00190D6E"/>
    <w:rsid w:val="00193E01"/>
    <w:rsid w:val="001957C5"/>
    <w:rsid w:val="001A5F4E"/>
    <w:rsid w:val="001C6945"/>
    <w:rsid w:val="001D3A19"/>
    <w:rsid w:val="001D4C90"/>
    <w:rsid w:val="001F4C82"/>
    <w:rsid w:val="002167D3"/>
    <w:rsid w:val="00232D7D"/>
    <w:rsid w:val="0024732C"/>
    <w:rsid w:val="0025263C"/>
    <w:rsid w:val="0025358A"/>
    <w:rsid w:val="00255142"/>
    <w:rsid w:val="00267089"/>
    <w:rsid w:val="0027007A"/>
    <w:rsid w:val="0027560C"/>
    <w:rsid w:val="00287BCD"/>
    <w:rsid w:val="002C27F7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5349"/>
    <w:rsid w:val="003D7458"/>
    <w:rsid w:val="003E1710"/>
    <w:rsid w:val="003F024C"/>
    <w:rsid w:val="003F0F5D"/>
    <w:rsid w:val="00434CC2"/>
    <w:rsid w:val="00466838"/>
    <w:rsid w:val="004761C6"/>
    <w:rsid w:val="00484F88"/>
    <w:rsid w:val="00485592"/>
    <w:rsid w:val="004B00A9"/>
    <w:rsid w:val="004B5F62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1CE0"/>
    <w:rsid w:val="005641F0"/>
    <w:rsid w:val="005A73FB"/>
    <w:rsid w:val="005E176A"/>
    <w:rsid w:val="006440B0"/>
    <w:rsid w:val="0064500B"/>
    <w:rsid w:val="006509F2"/>
    <w:rsid w:val="00661B3E"/>
    <w:rsid w:val="00677C66"/>
    <w:rsid w:val="00687919"/>
    <w:rsid w:val="00692DF3"/>
    <w:rsid w:val="006A52B6"/>
    <w:rsid w:val="006B3AA6"/>
    <w:rsid w:val="006D2CEB"/>
    <w:rsid w:val="006E16A6"/>
    <w:rsid w:val="006F3D32"/>
    <w:rsid w:val="007118F0"/>
    <w:rsid w:val="00746532"/>
    <w:rsid w:val="007530E5"/>
    <w:rsid w:val="007840F2"/>
    <w:rsid w:val="007936D6"/>
    <w:rsid w:val="0079713A"/>
    <w:rsid w:val="007B551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A7277"/>
    <w:rsid w:val="00AB39E6"/>
    <w:rsid w:val="00AB5E32"/>
    <w:rsid w:val="00AB71A8"/>
    <w:rsid w:val="00AE54C1"/>
    <w:rsid w:val="00AE6FF2"/>
    <w:rsid w:val="00AF33BF"/>
    <w:rsid w:val="00AF69CC"/>
    <w:rsid w:val="00AF7F35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D1497"/>
    <w:rsid w:val="00BF1F3F"/>
    <w:rsid w:val="00C00C2E"/>
    <w:rsid w:val="00C22538"/>
    <w:rsid w:val="00C4103F"/>
    <w:rsid w:val="00C456FB"/>
    <w:rsid w:val="00C57DEB"/>
    <w:rsid w:val="00C75633"/>
    <w:rsid w:val="00CA5F28"/>
    <w:rsid w:val="00CA76CC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444F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2C75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0592C-0327-4AE4-AC55-CD5A9949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AA727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A7277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1ECE4-A9B1-4DC9-AA44-3DB956D05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629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AKlitenik</cp:lastModifiedBy>
  <cp:revision>22</cp:revision>
  <cp:lastPrinted>2016-07-26T08:32:00Z</cp:lastPrinted>
  <dcterms:created xsi:type="dcterms:W3CDTF">2016-08-09T15:03:00Z</dcterms:created>
  <dcterms:modified xsi:type="dcterms:W3CDTF">2019-01-14T10:55:00Z</dcterms:modified>
</cp:coreProperties>
</file>